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FC" w:rsidRDefault="00B143FC" w:rsidP="00B143FC">
      <w:pPr>
        <w:shd w:val="clear" w:color="auto" w:fill="FFFFFF"/>
        <w:jc w:val="center"/>
        <w:rPr>
          <w:rFonts w:ascii="Helvetica" w:hAnsi="Helvetica" w:cs="Helvetica"/>
          <w:color w:val="000000"/>
          <w:sz w:val="28"/>
          <w:szCs w:val="28"/>
        </w:rPr>
      </w:pPr>
      <w:r>
        <w:rPr>
          <w:rFonts w:ascii="Calibri" w:hAnsi="Calibri"/>
          <w:b/>
          <w:bCs/>
          <w:color w:val="000000"/>
          <w:sz w:val="28"/>
          <w:szCs w:val="28"/>
        </w:rPr>
        <w:t xml:space="preserve">St. Louis Police Officers Association Condemns Inflammatory Display at Rams Game </w:t>
      </w:r>
    </w:p>
    <w:p w:rsidR="00B143FC" w:rsidRDefault="00B143FC" w:rsidP="00B143FC">
      <w:pPr>
        <w:shd w:val="clear" w:color="auto" w:fill="FFFFFF"/>
        <w:jc w:val="both"/>
        <w:rPr>
          <w:rFonts w:ascii="Helvetica" w:hAnsi="Helvetica" w:cs="Helvetica"/>
          <w:color w:val="000000"/>
          <w:sz w:val="28"/>
          <w:szCs w:val="28"/>
        </w:rPr>
      </w:pPr>
      <w:r>
        <w:rPr>
          <w:rFonts w:ascii="Calibri" w:hAnsi="Calibri"/>
          <w:color w:val="000000"/>
        </w:rPr>
        <w:t> </w:t>
      </w:r>
    </w:p>
    <w:p w:rsidR="00B143FC" w:rsidRDefault="00B143FC" w:rsidP="00B143FC">
      <w:pPr>
        <w:shd w:val="clear" w:color="auto" w:fill="FFFFFF"/>
        <w:jc w:val="both"/>
        <w:rPr>
          <w:rFonts w:ascii="Helvetica" w:hAnsi="Helvetica" w:cs="Helvetica"/>
          <w:color w:val="000000"/>
          <w:sz w:val="28"/>
          <w:szCs w:val="28"/>
        </w:rPr>
      </w:pPr>
      <w:r>
        <w:rPr>
          <w:rFonts w:ascii="Calibri" w:hAnsi="Calibri"/>
          <w:color w:val="000000"/>
        </w:rPr>
        <w:t>St. Louis, Missouri (November 30, 2014) – The St. Louis Police Officers Association is profoundly disappointed with the members of the St. Louis Rams football team who chose to ignore the mountains of evidence released from the St. Louis County Grand Jury this week and engage in a display that police officers around the nation found tasteless, offensive and inflammatory.</w:t>
      </w:r>
    </w:p>
    <w:p w:rsidR="00B143FC" w:rsidRDefault="00B143FC" w:rsidP="00B143FC">
      <w:pPr>
        <w:shd w:val="clear" w:color="auto" w:fill="FFFFFF"/>
        <w:jc w:val="both"/>
        <w:rPr>
          <w:rFonts w:ascii="Helvetica" w:hAnsi="Helvetica" w:cs="Helvetica"/>
          <w:color w:val="000000"/>
          <w:sz w:val="28"/>
          <w:szCs w:val="28"/>
        </w:rPr>
      </w:pPr>
      <w:r>
        <w:rPr>
          <w:rFonts w:ascii="Calibri" w:hAnsi="Calibri"/>
          <w:color w:val="000000"/>
        </w:rPr>
        <w:t>Five members of the Rams entered the field today exhibiting the "hands-up-don't-shoot" pose that has been adopted by protestors who accused Ferguson Police Officer Darren Wilson of murdering Michael Brown.  The gesture has become synonymous with assertions that Michael Brown was innocent of any wrongdoing and attempting to surrender peacefully when Wilson, according to some now-discredited witnesses, gunned him down in cold blood.</w:t>
      </w:r>
    </w:p>
    <w:p w:rsidR="00B143FC" w:rsidRDefault="00B143FC" w:rsidP="00B143FC">
      <w:pPr>
        <w:shd w:val="clear" w:color="auto" w:fill="FFFFFF"/>
        <w:jc w:val="both"/>
        <w:rPr>
          <w:rFonts w:ascii="Helvetica" w:hAnsi="Helvetica" w:cs="Helvetica"/>
          <w:color w:val="000000"/>
          <w:sz w:val="28"/>
          <w:szCs w:val="28"/>
        </w:rPr>
      </w:pPr>
      <w:r>
        <w:rPr>
          <w:rFonts w:ascii="Calibri" w:hAnsi="Calibri"/>
          <w:color w:val="000000"/>
        </w:rPr>
        <w:t xml:space="preserve">SLPOA Business Manager Jeff </w:t>
      </w:r>
      <w:proofErr w:type="spellStart"/>
      <w:r>
        <w:rPr>
          <w:rFonts w:ascii="Calibri" w:hAnsi="Calibri"/>
          <w:color w:val="000000"/>
        </w:rPr>
        <w:t>Roorda</w:t>
      </w:r>
      <w:proofErr w:type="spellEnd"/>
      <w:r>
        <w:rPr>
          <w:rFonts w:ascii="Calibri" w:hAnsi="Calibri"/>
          <w:color w:val="000000"/>
        </w:rPr>
        <w:t xml:space="preserve"> said, "now that the evidence is in and Officer Wilson's account has been verified by physical and ballistic evidence as well as eye-witness testimony, which led the grand jury to conclude that no probable cause existed that Wilson engaged in any wrongdoing, it is unthinkable that hometown athletes would so publicly perpetuate a narrative that has been disproven over-and-over again."  </w:t>
      </w:r>
    </w:p>
    <w:p w:rsidR="00B143FC" w:rsidRDefault="00B143FC" w:rsidP="00B143FC">
      <w:pPr>
        <w:shd w:val="clear" w:color="auto" w:fill="FFFFFF"/>
        <w:jc w:val="both"/>
        <w:rPr>
          <w:rFonts w:ascii="Helvetica" w:hAnsi="Helvetica" w:cs="Helvetica"/>
          <w:color w:val="000000"/>
          <w:sz w:val="28"/>
          <w:szCs w:val="28"/>
        </w:rPr>
      </w:pPr>
      <w:proofErr w:type="spellStart"/>
      <w:r>
        <w:rPr>
          <w:rFonts w:ascii="Calibri" w:hAnsi="Calibri"/>
          <w:color w:val="000000"/>
        </w:rPr>
        <w:t>Roorda</w:t>
      </w:r>
      <w:proofErr w:type="spellEnd"/>
      <w:r>
        <w:rPr>
          <w:rFonts w:ascii="Calibri" w:hAnsi="Calibri"/>
          <w:color w:val="000000"/>
        </w:rPr>
        <w:t xml:space="preserve"> was incensed that the Rams and the NFL would tolerate such behavior and called it remarkably hypocritical.  "All week long, the Rams and the NFL were on the phone with the St. Louis Police Department asking for assurances that the players and the fans would be kept safe from the violent protesters who had rioted, looted, and burned buildings in Ferguson.  Our officers have been working 12 hour shifts for over a week, they had days off including Thanksgiving cancelled so that they could defend this community from those on the streets that perpetuate this myth that Michael Brown was executed by a brother police officer and then, as the players and their fans sit safely in their dome under the watchful protection of hundreds of St. Louis's finest, they take to the turf to call a now-exonerated officer a murderer, that is way out-of-bounds, to put it in football parlance," </w:t>
      </w:r>
      <w:proofErr w:type="spellStart"/>
      <w:r>
        <w:rPr>
          <w:rFonts w:ascii="Calibri" w:hAnsi="Calibri"/>
          <w:color w:val="000000"/>
        </w:rPr>
        <w:t>Roorda</w:t>
      </w:r>
      <w:proofErr w:type="spellEnd"/>
      <w:r>
        <w:rPr>
          <w:rFonts w:ascii="Calibri" w:hAnsi="Calibri"/>
          <w:color w:val="000000"/>
        </w:rPr>
        <w:t xml:space="preserve"> said.</w:t>
      </w:r>
    </w:p>
    <w:p w:rsidR="00B143FC" w:rsidRDefault="00B143FC" w:rsidP="00B143FC">
      <w:pPr>
        <w:shd w:val="clear" w:color="auto" w:fill="FFFFFF"/>
        <w:jc w:val="both"/>
        <w:rPr>
          <w:rFonts w:ascii="Helvetica" w:hAnsi="Helvetica" w:cs="Helvetica"/>
          <w:color w:val="000000"/>
          <w:sz w:val="28"/>
          <w:szCs w:val="28"/>
        </w:rPr>
      </w:pPr>
      <w:r>
        <w:rPr>
          <w:rFonts w:ascii="Calibri" w:hAnsi="Calibri"/>
          <w:color w:val="000000"/>
        </w:rPr>
        <w:t>The SLPOA is calling for the players involved to be disciplined and for the Rams and the NFL to deliver a very public apology.  </w:t>
      </w:r>
      <w:proofErr w:type="spellStart"/>
      <w:r>
        <w:rPr>
          <w:rFonts w:ascii="Calibri" w:hAnsi="Calibri"/>
          <w:color w:val="000000"/>
        </w:rPr>
        <w:t>Roorda</w:t>
      </w:r>
      <w:proofErr w:type="spellEnd"/>
      <w:r>
        <w:rPr>
          <w:rFonts w:ascii="Calibri" w:hAnsi="Calibri"/>
          <w:color w:val="000000"/>
        </w:rPr>
        <w:t xml:space="preserve"> said he planned to speak to the NFL and the Rams to voice his organization's displeasure tomorrow.  He also plans to reach out to other police organizations in St. Louis and around the country to enlist their input on what the appropriate response from law enforcement should be.  </w:t>
      </w:r>
      <w:proofErr w:type="spellStart"/>
      <w:r>
        <w:rPr>
          <w:rFonts w:ascii="Calibri" w:hAnsi="Calibri"/>
          <w:color w:val="000000"/>
        </w:rPr>
        <w:t>Roorda</w:t>
      </w:r>
      <w:proofErr w:type="spellEnd"/>
      <w:r>
        <w:rPr>
          <w:rFonts w:ascii="Calibri" w:hAnsi="Calibri"/>
          <w:color w:val="000000"/>
        </w:rPr>
        <w:t xml:space="preserve"> warned, "I know that there are those that will say that these players are simply exercising their First Amendment rights.  Well I've got news for people who think that way, cops have first amendment rights too, and we plan to exercise ours.  I'd remind the NFL and their players that it is not the violent thugs burning down buildings that buy their advertiser's products.  </w:t>
      </w:r>
      <w:proofErr w:type="gramStart"/>
      <w:r>
        <w:rPr>
          <w:rFonts w:ascii="Calibri" w:hAnsi="Calibri"/>
          <w:color w:val="000000"/>
        </w:rPr>
        <w:t>It's</w:t>
      </w:r>
      <w:proofErr w:type="gramEnd"/>
      <w:r>
        <w:rPr>
          <w:rFonts w:ascii="Calibri" w:hAnsi="Calibri"/>
          <w:color w:val="000000"/>
        </w:rPr>
        <w:t xml:space="preserve"> cops and the good people of St. Louis and other NFL towns that do.  Somebody needs to throw a flag on this play.  If it's not the NFL and the Rams, then it'll be cops and their supporters."</w:t>
      </w:r>
    </w:p>
    <w:p w:rsidR="00BA269B" w:rsidRDefault="00BA269B"/>
    <w:sectPr w:rsidR="00BA269B" w:rsidSect="00BA2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3FC"/>
    <w:rsid w:val="00B143FC"/>
    <w:rsid w:val="00BA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4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Company>LTV</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2014-12-01T02:37:00Z</dcterms:created>
  <dcterms:modified xsi:type="dcterms:W3CDTF">2014-12-01T02:37:00Z</dcterms:modified>
</cp:coreProperties>
</file>