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DB0" w:rsidRDefault="000E393D">
      <w:r>
        <w:t>Platte Co. Schools</w:t>
      </w:r>
    </w:p>
    <w:p w:rsidR="000E393D" w:rsidRDefault="000E393D" w:rsidP="000E393D">
      <w:pPr>
        <w:pStyle w:val="NormalWeb"/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Here are our responses:</w:t>
      </w:r>
    </w:p>
    <w:p w:rsidR="000E393D" w:rsidRDefault="000E393D" w:rsidP="000E393D">
      <w:pPr>
        <w:shd w:val="clear" w:color="auto" w:fill="FFFFFF"/>
        <w:rPr>
          <w:rFonts w:ascii="Calibri" w:eastAsia="Times New Roman" w:hAnsi="Calibri"/>
          <w:color w:val="282828"/>
        </w:rPr>
      </w:pPr>
      <w:r>
        <w:rPr>
          <w:rFonts w:ascii="Calibri" w:eastAsia="Times New Roman" w:hAnsi="Calibri"/>
          <w:color w:val="282828"/>
        </w:rPr>
        <w:t> </w:t>
      </w:r>
    </w:p>
    <w:p w:rsidR="000E393D" w:rsidRDefault="000E393D" w:rsidP="000E393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</w:rPr>
      </w:pPr>
      <w:r>
        <w:rPr>
          <w:rFonts w:ascii="Arial" w:eastAsia="Times New Roman" w:hAnsi="Arial" w:cs="Arial"/>
          <w:color w:val="282828"/>
          <w:sz w:val="20"/>
          <w:szCs w:val="20"/>
        </w:rPr>
        <w:t>The make and model of football helmets owned and used by The Platte County School District: </w:t>
      </w:r>
      <w:r>
        <w:rPr>
          <w:rStyle w:val="Strong"/>
          <w:rFonts w:ascii="Arial" w:eastAsia="Times New Roman" w:hAnsi="Arial" w:cs="Arial"/>
          <w:color w:val="282828"/>
          <w:sz w:val="20"/>
          <w:szCs w:val="20"/>
        </w:rPr>
        <w:t xml:space="preserve"> Inventory attached.</w:t>
      </w:r>
      <w:r>
        <w:rPr>
          <w:rFonts w:ascii="Arial" w:eastAsia="Times New Roman" w:hAnsi="Arial" w:cs="Arial"/>
          <w:color w:val="282828"/>
          <w:sz w:val="20"/>
          <w:szCs w:val="20"/>
        </w:rPr>
        <w:t xml:space="preserve">  </w:t>
      </w:r>
    </w:p>
    <w:p w:rsidR="000E393D" w:rsidRDefault="000E393D" w:rsidP="000E393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</w:rPr>
      </w:pPr>
    </w:p>
    <w:p w:rsidR="000E393D" w:rsidRDefault="000E393D" w:rsidP="000E393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</w:rPr>
      </w:pPr>
      <w:r>
        <w:rPr>
          <w:rFonts w:ascii="Arial" w:eastAsia="Times New Roman" w:hAnsi="Arial" w:cs="Arial"/>
          <w:color w:val="282828"/>
          <w:sz w:val="20"/>
          <w:szCs w:val="20"/>
        </w:rPr>
        <w:t xml:space="preserve">The Platte County School District's policy and procedure regarding how often it replaces the football helmets it owns and uses; </w:t>
      </w:r>
    </w:p>
    <w:p w:rsidR="000E393D" w:rsidRDefault="000E393D" w:rsidP="000E393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</w:rPr>
      </w:pPr>
      <w:r>
        <w:rPr>
          <w:rFonts w:ascii="Arial" w:eastAsia="Times New Roman" w:hAnsi="Arial" w:cs="Arial"/>
          <w:color w:val="282828"/>
          <w:sz w:val="20"/>
          <w:szCs w:val="20"/>
        </w:rPr>
        <w:t xml:space="preserve">The Platte County School District's policy and procedure regarding how often it reconditions the football helmets it owns and uses:  </w:t>
      </w:r>
      <w:r>
        <w:rPr>
          <w:rStyle w:val="Strong"/>
          <w:rFonts w:ascii="Arial" w:eastAsia="Times New Roman" w:hAnsi="Arial" w:cs="Arial"/>
          <w:color w:val="282828"/>
          <w:sz w:val="20"/>
          <w:szCs w:val="20"/>
        </w:rPr>
        <w:t xml:space="preserve">I will address these two together.  Every year we have our helmets tested and reconditioned.  If a helmet doesn't pass the test it is replaced.  </w:t>
      </w:r>
    </w:p>
    <w:p w:rsidR="000E393D" w:rsidRDefault="000E393D" w:rsidP="000E393D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282828"/>
          <w:sz w:val="24"/>
          <w:szCs w:val="24"/>
        </w:rPr>
      </w:pPr>
      <w:r>
        <w:rPr>
          <w:color w:val="282828"/>
        </w:rPr>
        <w:t> </w:t>
      </w:r>
    </w:p>
    <w:p w:rsidR="000E393D" w:rsidRDefault="000E393D" w:rsidP="000E393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</w:rPr>
      </w:pPr>
      <w:r>
        <w:rPr>
          <w:rFonts w:ascii="Arial" w:eastAsia="Times New Roman" w:hAnsi="Arial" w:cs="Arial"/>
          <w:color w:val="282828"/>
          <w:sz w:val="20"/>
          <w:szCs w:val="20"/>
        </w:rPr>
        <w:t xml:space="preserve">The name of the company hired to recondition the helmets owned and used by the Platte County School District:  </w:t>
      </w:r>
      <w:r>
        <w:rPr>
          <w:rStyle w:val="Strong"/>
          <w:rFonts w:ascii="Arial" w:eastAsia="Times New Roman" w:hAnsi="Arial" w:cs="Arial"/>
          <w:color w:val="282828"/>
          <w:sz w:val="20"/>
          <w:szCs w:val="20"/>
        </w:rPr>
        <w:t xml:space="preserve">We have used </w:t>
      </w:r>
      <w:proofErr w:type="spellStart"/>
      <w:r>
        <w:rPr>
          <w:rStyle w:val="Strong"/>
          <w:rFonts w:ascii="Arial" w:eastAsia="Times New Roman" w:hAnsi="Arial" w:cs="Arial"/>
          <w:color w:val="282828"/>
          <w:sz w:val="20"/>
          <w:szCs w:val="20"/>
        </w:rPr>
        <w:t>Schutt</w:t>
      </w:r>
      <w:proofErr w:type="spellEnd"/>
      <w:proofErr w:type="gramStart"/>
      <w:r>
        <w:rPr>
          <w:rStyle w:val="Strong"/>
          <w:rFonts w:ascii="Arial" w:eastAsia="Times New Roman" w:hAnsi="Arial" w:cs="Arial"/>
          <w:color w:val="282828"/>
          <w:sz w:val="20"/>
          <w:szCs w:val="20"/>
        </w:rPr>
        <w:t>,  Siege</w:t>
      </w:r>
      <w:proofErr w:type="gramEnd"/>
      <w:r>
        <w:rPr>
          <w:rStyle w:val="Strong"/>
          <w:rFonts w:ascii="Arial" w:eastAsia="Times New Roman" w:hAnsi="Arial" w:cs="Arial"/>
          <w:color w:val="282828"/>
          <w:sz w:val="20"/>
          <w:szCs w:val="20"/>
        </w:rPr>
        <w:t xml:space="preserve"> Sports, Mid-America and Riddell.  </w:t>
      </w:r>
    </w:p>
    <w:p w:rsidR="000E393D" w:rsidRDefault="000E393D" w:rsidP="000E393D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282828"/>
          <w:sz w:val="24"/>
          <w:szCs w:val="24"/>
        </w:rPr>
      </w:pPr>
      <w:r>
        <w:rPr>
          <w:color w:val="282828"/>
        </w:rPr>
        <w:t> </w:t>
      </w:r>
    </w:p>
    <w:p w:rsidR="000E393D" w:rsidRDefault="000E393D" w:rsidP="000E393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</w:rPr>
      </w:pPr>
      <w:r>
        <w:rPr>
          <w:rFonts w:ascii="Arial" w:eastAsia="Times New Roman" w:hAnsi="Arial" w:cs="Arial"/>
          <w:color w:val="282828"/>
          <w:sz w:val="20"/>
          <w:szCs w:val="20"/>
        </w:rPr>
        <w:t xml:space="preserve">The name of the person or company responsible for fitting the helmets used by football players in the Platte County School District:  </w:t>
      </w:r>
      <w:r>
        <w:rPr>
          <w:rStyle w:val="Strong"/>
          <w:rFonts w:ascii="Arial" w:eastAsia="Times New Roman" w:hAnsi="Arial" w:cs="Arial"/>
          <w:color w:val="282828"/>
          <w:sz w:val="20"/>
          <w:szCs w:val="20"/>
        </w:rPr>
        <w:t>Coaching staff</w:t>
      </w:r>
      <w:r>
        <w:rPr>
          <w:rFonts w:ascii="Arial" w:eastAsia="Times New Roman" w:hAnsi="Arial" w:cs="Arial"/>
          <w:color w:val="282828"/>
          <w:sz w:val="20"/>
          <w:szCs w:val="20"/>
        </w:rPr>
        <w:t xml:space="preserve"> </w:t>
      </w:r>
    </w:p>
    <w:p w:rsidR="000E393D" w:rsidRDefault="000E393D" w:rsidP="000E393D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282828"/>
          <w:sz w:val="24"/>
          <w:szCs w:val="24"/>
        </w:rPr>
      </w:pPr>
      <w:r>
        <w:rPr>
          <w:color w:val="282828"/>
        </w:rPr>
        <w:t> </w:t>
      </w:r>
    </w:p>
    <w:p w:rsidR="000E393D" w:rsidRDefault="000E393D" w:rsidP="000E393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</w:rPr>
      </w:pPr>
      <w:r>
        <w:rPr>
          <w:rFonts w:ascii="Arial" w:eastAsia="Times New Roman" w:hAnsi="Arial" w:cs="Arial"/>
          <w:color w:val="282828"/>
          <w:sz w:val="20"/>
          <w:szCs w:val="20"/>
        </w:rPr>
        <w:t>The Platte County School District's policy on prevention and treatment of concussions;</w:t>
      </w:r>
    </w:p>
    <w:p w:rsidR="000E393D" w:rsidRDefault="000E393D" w:rsidP="000E393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</w:rPr>
      </w:pPr>
      <w:r>
        <w:rPr>
          <w:rFonts w:ascii="Arial" w:eastAsia="Times New Roman" w:hAnsi="Arial" w:cs="Arial"/>
          <w:color w:val="282828"/>
          <w:sz w:val="20"/>
          <w:szCs w:val="20"/>
        </w:rPr>
        <w:t xml:space="preserve">The Platte County School District's policy on head-to-head blocking or tackling in football:  </w:t>
      </w:r>
      <w:r>
        <w:rPr>
          <w:rStyle w:val="Strong"/>
          <w:rFonts w:ascii="Arial" w:eastAsia="Times New Roman" w:hAnsi="Arial" w:cs="Arial"/>
          <w:color w:val="282828"/>
          <w:sz w:val="20"/>
          <w:szCs w:val="20"/>
        </w:rPr>
        <w:t xml:space="preserve">I will address these two together.  Our Board Policies just correspond with statute but we utilize MSHSAA guidelines which can be found here:  </w:t>
      </w:r>
      <w:hyperlink r:id="rId6" w:tgtFrame="_blank" w:history="1">
        <w:r>
          <w:rPr>
            <w:rStyle w:val="Strong"/>
            <w:rFonts w:ascii="Arial" w:eastAsia="Times New Roman" w:hAnsi="Arial" w:cs="Arial"/>
            <w:color w:val="0000FF"/>
            <w:sz w:val="20"/>
            <w:szCs w:val="20"/>
            <w:u w:val="single"/>
          </w:rPr>
          <w:t>http://www.mshsaa.org/SportsMedicine/</w:t>
        </w:r>
      </w:hyperlink>
      <w:r>
        <w:rPr>
          <w:rFonts w:ascii="Arial" w:eastAsia="Times New Roman" w:hAnsi="Arial" w:cs="Arial"/>
          <w:color w:val="282828"/>
          <w:sz w:val="20"/>
          <w:szCs w:val="20"/>
        </w:rPr>
        <w:t xml:space="preserve"> </w:t>
      </w:r>
    </w:p>
    <w:p w:rsidR="000E393D" w:rsidRDefault="000E393D">
      <w:bookmarkStart w:id="0" w:name="_GoBack"/>
      <w:bookmarkEnd w:id="0"/>
    </w:p>
    <w:sectPr w:rsidR="000E39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27BF4"/>
    <w:multiLevelType w:val="multilevel"/>
    <w:tmpl w:val="29DC6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9135FDD"/>
    <w:multiLevelType w:val="multilevel"/>
    <w:tmpl w:val="F3BC3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1E23B73"/>
    <w:multiLevelType w:val="multilevel"/>
    <w:tmpl w:val="E1EA7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FB96B37"/>
    <w:multiLevelType w:val="multilevel"/>
    <w:tmpl w:val="F5185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93D"/>
    <w:rsid w:val="000E393D"/>
    <w:rsid w:val="002B1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39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E393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39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E39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shsaa.org/SportsMedicin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Pekarsky, Michelle</dc:creator>
  <cp:lastModifiedBy>Pekarsky, Michelle</cp:lastModifiedBy>
  <cp:revision>1</cp:revision>
  <dcterms:created xsi:type="dcterms:W3CDTF">2014-10-30T22:04:00Z</dcterms:created>
  <dcterms:modified xsi:type="dcterms:W3CDTF">2014-10-30T22:04:00Z</dcterms:modified>
</cp:coreProperties>
</file>